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9D953" w14:textId="77777777" w:rsidR="00932924" w:rsidRPr="00F40B84" w:rsidRDefault="00932924" w:rsidP="00932924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F40B84">
        <w:rPr>
          <w:rFonts w:ascii="Arial" w:eastAsia="Times New Roman" w:hAnsi="Arial" w:cs="Arial"/>
          <w:sz w:val="20"/>
          <w:szCs w:val="20"/>
        </w:rPr>
        <w:t>Приложение №1 к документации о закупке</w:t>
      </w:r>
    </w:p>
    <w:p w14:paraId="65832D27" w14:textId="77777777" w:rsidR="00932924" w:rsidRDefault="00932924" w:rsidP="0093292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74680F80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5393BDF6" w14:textId="07D0F6A8" w:rsidR="00E706D1" w:rsidRPr="00E706D1" w:rsidRDefault="00E706D1" w:rsidP="00E706D1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«В</w:t>
      </w:r>
      <w:r w:rsidR="00B11C0A" w:rsidRPr="00E706D1">
        <w:rPr>
          <w:rFonts w:ascii="Tahoma" w:hAnsi="Tahoma" w:cs="Tahoma"/>
          <w:b/>
          <w:bCs/>
          <w:sz w:val="20"/>
          <w:szCs w:val="20"/>
        </w:rPr>
        <w:t xml:space="preserve">ыполнение </w:t>
      </w:r>
      <w:r w:rsidRPr="00E706D1">
        <w:rPr>
          <w:rFonts w:ascii="Tahoma" w:hAnsi="Tahoma" w:cs="Tahoma"/>
          <w:b/>
          <w:sz w:val="20"/>
          <w:szCs w:val="20"/>
        </w:rPr>
        <w:t xml:space="preserve">работ по текущему ремонту помещений Управления </w:t>
      </w:r>
      <w:proofErr w:type="spellStart"/>
      <w:r w:rsidRPr="00E706D1">
        <w:rPr>
          <w:rFonts w:ascii="Tahoma" w:hAnsi="Tahoma" w:cs="Tahoma"/>
          <w:b/>
          <w:sz w:val="20"/>
          <w:szCs w:val="20"/>
        </w:rPr>
        <w:t>биллинга</w:t>
      </w:r>
      <w:proofErr w:type="spellEnd"/>
      <w:r w:rsidRPr="00E706D1">
        <w:rPr>
          <w:rFonts w:ascii="Tahoma" w:hAnsi="Tahoma" w:cs="Tahoma"/>
          <w:b/>
          <w:sz w:val="20"/>
          <w:szCs w:val="20"/>
        </w:rPr>
        <w:t xml:space="preserve"> г. Владимир (</w:t>
      </w:r>
      <w:proofErr w:type="spellStart"/>
      <w:r w:rsidRPr="00E706D1">
        <w:rPr>
          <w:rFonts w:ascii="Tahoma" w:hAnsi="Tahoma" w:cs="Tahoma"/>
          <w:b/>
          <w:sz w:val="20"/>
          <w:szCs w:val="20"/>
        </w:rPr>
        <w:t>релокация</w:t>
      </w:r>
      <w:proofErr w:type="spellEnd"/>
      <w:r w:rsidRPr="00E706D1">
        <w:rPr>
          <w:rFonts w:ascii="Tahoma" w:hAnsi="Tahoma" w:cs="Tahoma"/>
          <w:b/>
          <w:sz w:val="20"/>
          <w:szCs w:val="20"/>
        </w:rPr>
        <w:t>) для нужд Владимирского филиала АО "</w:t>
      </w:r>
      <w:proofErr w:type="spellStart"/>
      <w:r w:rsidRPr="00E706D1">
        <w:rPr>
          <w:rFonts w:ascii="Tahoma" w:hAnsi="Tahoma" w:cs="Tahoma"/>
          <w:b/>
          <w:sz w:val="20"/>
          <w:szCs w:val="20"/>
        </w:rPr>
        <w:t>ЭнергосбыТ</w:t>
      </w:r>
      <w:proofErr w:type="spellEnd"/>
      <w:r w:rsidRPr="00E706D1">
        <w:rPr>
          <w:rFonts w:ascii="Tahoma" w:hAnsi="Tahoma" w:cs="Tahoma"/>
          <w:b/>
          <w:sz w:val="20"/>
          <w:szCs w:val="20"/>
        </w:rPr>
        <w:t xml:space="preserve"> Плюс"</w:t>
      </w:r>
    </w:p>
    <w:p w14:paraId="38D8B375" w14:textId="3023417A" w:rsidR="00B11C0A" w:rsidRPr="00DE1607" w:rsidRDefault="00DE1607" w:rsidP="00E706D1">
      <w:pPr>
        <w:spacing w:before="40" w:after="4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.</w:t>
      </w:r>
    </w:p>
    <w:p w14:paraId="49526D25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</w:rPr>
      </w:pPr>
    </w:p>
    <w:p w14:paraId="7A31FD01" w14:textId="5DB79976" w:rsidR="006D1770" w:rsidRPr="00DE1607" w:rsidRDefault="006D1770" w:rsidP="00B11C0A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На выполнение работ </w:t>
      </w:r>
      <w:r w:rsidR="007D6328" w:rsidRPr="007D6328">
        <w:rPr>
          <w:rFonts w:ascii="Tahoma" w:hAnsi="Tahoma" w:cs="Tahoma"/>
          <w:bCs/>
          <w:sz w:val="20"/>
          <w:szCs w:val="20"/>
        </w:rPr>
        <w:t>по текущему ремонту помещений</w:t>
      </w:r>
      <w:r w:rsidR="007D6328">
        <w:rPr>
          <w:rFonts w:ascii="Tahoma" w:hAnsi="Tahoma" w:cs="Tahoma"/>
          <w:bCs/>
          <w:sz w:val="20"/>
          <w:szCs w:val="20"/>
        </w:rPr>
        <w:t xml:space="preserve"> </w:t>
      </w:r>
      <w:bookmarkStart w:id="0" w:name="_GoBack"/>
      <w:bookmarkEnd w:id="0"/>
      <w:r w:rsidR="007D6328" w:rsidRPr="007D6328">
        <w:rPr>
          <w:rFonts w:ascii="Tahoma" w:hAnsi="Tahoma" w:cs="Tahoma"/>
          <w:bCs/>
          <w:sz w:val="20"/>
          <w:szCs w:val="20"/>
        </w:rPr>
        <w:t xml:space="preserve">Управления </w:t>
      </w:r>
      <w:proofErr w:type="spellStart"/>
      <w:r w:rsidR="007D6328" w:rsidRPr="007D6328">
        <w:rPr>
          <w:rFonts w:ascii="Tahoma" w:hAnsi="Tahoma" w:cs="Tahoma"/>
          <w:bCs/>
          <w:sz w:val="20"/>
          <w:szCs w:val="20"/>
        </w:rPr>
        <w:t>биллинга</w:t>
      </w:r>
      <w:proofErr w:type="spellEnd"/>
      <w:r w:rsidR="007D6328" w:rsidRPr="007D6328">
        <w:rPr>
          <w:rFonts w:ascii="Tahoma" w:hAnsi="Tahoma" w:cs="Tahoma"/>
          <w:bCs/>
          <w:sz w:val="20"/>
          <w:szCs w:val="20"/>
        </w:rPr>
        <w:t xml:space="preserve"> г. Владимир (</w:t>
      </w:r>
      <w:proofErr w:type="spellStart"/>
      <w:r w:rsidR="007D6328" w:rsidRPr="007D6328">
        <w:rPr>
          <w:rFonts w:ascii="Tahoma" w:hAnsi="Tahoma" w:cs="Tahoma"/>
          <w:bCs/>
          <w:sz w:val="20"/>
          <w:szCs w:val="20"/>
        </w:rPr>
        <w:t>релокация</w:t>
      </w:r>
      <w:proofErr w:type="spellEnd"/>
      <w:r w:rsidR="007D6328" w:rsidRPr="007D6328">
        <w:rPr>
          <w:rFonts w:ascii="Tahoma" w:hAnsi="Tahoma" w:cs="Tahoma"/>
          <w:bCs/>
          <w:sz w:val="20"/>
          <w:szCs w:val="20"/>
        </w:rPr>
        <w:t>) для нужд Владимирского филиала АО "</w:t>
      </w:r>
      <w:proofErr w:type="spellStart"/>
      <w:r w:rsidR="007D6328" w:rsidRPr="007D6328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7D6328" w:rsidRPr="007D6328">
        <w:rPr>
          <w:rFonts w:ascii="Tahoma" w:hAnsi="Tahoma" w:cs="Tahoma"/>
          <w:bCs/>
          <w:sz w:val="20"/>
          <w:szCs w:val="20"/>
        </w:rPr>
        <w:t xml:space="preserve"> Плюс"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по адресу: 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DE1607" w:rsidRPr="00DE1607">
        <w:rPr>
          <w:rFonts w:ascii="Tahoma" w:hAnsi="Tahoma" w:cs="Tahoma"/>
          <w:bCs/>
          <w:sz w:val="20"/>
          <w:szCs w:val="20"/>
        </w:rPr>
        <w:t>Чайковского 38д.</w:t>
      </w:r>
    </w:p>
    <w:p w14:paraId="6AC40406" w14:textId="7E85526C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>г. Владимир, ул. Чайковского 38д.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63388FD8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C41427">
        <w:rPr>
          <w:rFonts w:ascii="Tahoma" w:eastAsiaTheme="minorEastAsia" w:hAnsi="Tahoma" w:cs="Tahoma"/>
          <w:sz w:val="20"/>
          <w:szCs w:val="20"/>
        </w:rPr>
        <w:t>декабря</w:t>
      </w:r>
      <w:r w:rsidR="00270E07" w:rsidRPr="00DE1607">
        <w:rPr>
          <w:rFonts w:ascii="Tahoma" w:eastAsiaTheme="minorEastAsia" w:hAnsi="Tahoma" w:cs="Tahoma"/>
          <w:sz w:val="20"/>
          <w:szCs w:val="20"/>
        </w:rPr>
        <w:t xml:space="preserve"> 2024</w:t>
      </w:r>
      <w:r w:rsidR="005959A2" w:rsidRPr="00DE1607">
        <w:rPr>
          <w:rFonts w:ascii="Tahoma" w:eastAsiaTheme="minorEastAsia" w:hAnsi="Tahoma" w:cs="Tahoma"/>
          <w:sz w:val="20"/>
          <w:szCs w:val="20"/>
        </w:rPr>
        <w:t xml:space="preserve"> 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1336FDB9" w:rsidR="00DA7E64" w:rsidRPr="00DE1607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.</w:t>
      </w:r>
      <w:r w:rsidR="00DA7E64" w:rsidRPr="00DE1607">
        <w:rPr>
          <w:rFonts w:ascii="Tahoma" w:hAnsi="Tahoma" w:cs="Tahoma"/>
          <w:sz w:val="20"/>
          <w:szCs w:val="20"/>
        </w:rPr>
        <w:t xml:space="preserve"> </w:t>
      </w:r>
      <w:r w:rsidR="00DA7E64"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CF0BCBE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C96E8E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572795A3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4A47D09" w14:textId="555D8E8C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1326741" w14:textId="05AFECA7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9167372" w14:textId="7D57CB43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C1DCB0B" w14:textId="0E0328A9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3B8FB2" w14:textId="4A047143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779E9C3" w14:textId="0B09B031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DB8ECD2" w14:textId="0A61DD6E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7786DB8" w14:textId="121624DB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690A672" w14:textId="264E48CB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44B6472" w14:textId="77777777" w:rsidR="00932924" w:rsidRDefault="00932924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A2EF37C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363FA062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37" w:type="dxa"/>
        <w:tblLook w:val="04A0" w:firstRow="1" w:lastRow="0" w:firstColumn="1" w:lastColumn="0" w:noHBand="0" w:noVBand="1"/>
      </w:tblPr>
      <w:tblGrid>
        <w:gridCol w:w="585"/>
        <w:gridCol w:w="412"/>
        <w:gridCol w:w="1000"/>
        <w:gridCol w:w="4401"/>
        <w:gridCol w:w="1062"/>
        <w:gridCol w:w="1253"/>
        <w:gridCol w:w="1724"/>
      </w:tblGrid>
      <w:tr w:rsidR="00112225" w:rsidRPr="00924301" w14:paraId="1414AF33" w14:textId="77777777" w:rsidTr="00AE46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4B0F46FD" w:rsidR="00112225" w:rsidRPr="00924301" w:rsidRDefault="00112225" w:rsidP="001122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Чайковского 38д</w:t>
            </w:r>
          </w:p>
        </w:tc>
      </w:tr>
      <w:tr w:rsidR="00112225" w:rsidRPr="00924301" w14:paraId="1F849960" w14:textId="77777777" w:rsidTr="00AE460D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AE460D">
        <w:trPr>
          <w:trHeight w:val="28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AE460D" w:rsidRPr="00AE460D" w14:paraId="4C98D26F" w14:textId="77777777" w:rsidTr="00AE460D">
        <w:trPr>
          <w:trHeight w:val="720"/>
        </w:trPr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785C" w14:textId="5938DA42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22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в ЛСР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96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65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изм.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27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22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AE460D" w:rsidRPr="00AE460D" w14:paraId="6F57F45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B7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64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E71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23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A7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F81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AE460D" w:rsidRPr="00AE460D" w14:paraId="1EE0533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05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Комната приема пищи</w:t>
            </w:r>
          </w:p>
        </w:tc>
      </w:tr>
      <w:tr w:rsidR="00AE460D" w:rsidRPr="00AE460D" w14:paraId="33E539E8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35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17E4BBC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3A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27B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18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C19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51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922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3D77D2B6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3A4C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E2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6C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B8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7E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37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3DC9F17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6A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6D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730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55C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9117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0,40392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7E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0CE8A3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1D3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CA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8C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51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FCC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C4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47,52*0,13/1000 </w:t>
            </w:r>
          </w:p>
        </w:tc>
      </w:tr>
      <w:tr w:rsidR="00AE460D" w:rsidRPr="00AE460D" w14:paraId="0A98FEF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96A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EA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814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51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347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ACB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-47,52 / 100 </w:t>
            </w:r>
          </w:p>
        </w:tc>
      </w:tr>
      <w:tr w:rsidR="00AE460D" w:rsidRPr="00AE460D" w14:paraId="11E2719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AC69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50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56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B6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B9D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-0,323136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CF9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4D089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CFF0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9B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6D7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05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DFE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0,4752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82A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47,52 / 100 </w:t>
            </w:r>
          </w:p>
        </w:tc>
      </w:tr>
      <w:tr w:rsidR="00AE460D" w:rsidRPr="00AE460D" w14:paraId="08AEA90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97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16A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EA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83C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756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29,9376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0A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0,0299376*1000 </w:t>
            </w:r>
          </w:p>
        </w:tc>
      </w:tr>
      <w:tr w:rsidR="00AE460D" w:rsidRPr="00AE460D" w14:paraId="4FF35659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06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3A2CAFC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70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3B6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2F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19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77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B7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407A8A10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98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B36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9E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38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F9D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DC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709A4ADA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51D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90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3D1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381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B64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BB3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61366B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82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86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A5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14F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6CD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8DB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BE55CC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AF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2949F55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FA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F60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7B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76B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F5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05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17,28 / 100 </w:t>
            </w:r>
          </w:p>
        </w:tc>
      </w:tr>
      <w:tr w:rsidR="00AE460D" w:rsidRPr="00AE460D" w14:paraId="08F65AA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98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DE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11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64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74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6A7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 / 100 </w:t>
            </w:r>
          </w:p>
        </w:tc>
      </w:tr>
      <w:tr w:rsidR="00AE460D" w:rsidRPr="00AE460D" w14:paraId="38ADD54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0A99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AF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F56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E6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2A4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2E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 / 100 </w:t>
            </w:r>
          </w:p>
        </w:tc>
      </w:tr>
      <w:tr w:rsidR="00AE460D" w:rsidRPr="00AE460D" w14:paraId="51E5751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E2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92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6A8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89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5E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18,9924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D9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07E89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16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83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F5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DDF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676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9C9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F52CB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7D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D5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D9D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C2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E1A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FF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18,62*0,1 </w:t>
            </w:r>
          </w:p>
        </w:tc>
      </w:tr>
      <w:tr w:rsidR="00AE460D" w:rsidRPr="00AE460D" w14:paraId="4AB4A04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249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8F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057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3E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5AD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EC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17,28 / 100 </w:t>
            </w:r>
          </w:p>
        </w:tc>
      </w:tr>
      <w:tr w:rsidR="00AE460D" w:rsidRPr="00AE460D" w14:paraId="13E3388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5461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B89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CAC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F2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8EF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0,001728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995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890D5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C8D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73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68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E4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3F5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1,76256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27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31D01E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202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82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C555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5E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191B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0,006912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BC0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31BD690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DE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7E8136C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145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8EF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79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EF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84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C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37CEEA6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071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4D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C3C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88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F7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E0C6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76791D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CF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D0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31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49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A5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19A4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0DB4FE5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2EA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70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A1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6BB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AAE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C5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/ 100 </w:t>
            </w:r>
          </w:p>
        </w:tc>
      </w:tr>
      <w:tr w:rsidR="00AE460D" w:rsidRPr="00AE460D" w14:paraId="7A75982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18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C4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E66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C6C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93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E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/ 100 </w:t>
            </w:r>
          </w:p>
        </w:tc>
      </w:tr>
      <w:tr w:rsidR="00AE460D" w:rsidRPr="00AE460D" w14:paraId="00CDCDD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304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40F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B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B7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5C6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DF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D33B80D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78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5F595F4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887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EB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0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944F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394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380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5B113F0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A14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DC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11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C08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ED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0F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59A837C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B4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70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D5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773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C8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202F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E4966A8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F2F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B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DE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A1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7CB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30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3F48C39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15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3F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B5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7FDF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7B7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A88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F5006A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75E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Холл</w:t>
            </w:r>
          </w:p>
        </w:tc>
      </w:tr>
      <w:tr w:rsidR="00AE460D" w:rsidRPr="00AE460D" w14:paraId="15F9015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EA5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39DA03D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21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C23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1D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9F8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88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3A3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5BF3A05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1D0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B6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46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28C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36A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CFD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68E559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ABC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B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EDB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547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5AE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0,217515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207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7A156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259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62D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72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84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EB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760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25,59*0,13/1000 </w:t>
            </w:r>
          </w:p>
        </w:tc>
      </w:tr>
      <w:tr w:rsidR="00AE460D" w:rsidRPr="00AE460D" w14:paraId="51E3F6B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C3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41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18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69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4CF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CD9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-25,59 / 100 </w:t>
            </w:r>
          </w:p>
        </w:tc>
      </w:tr>
      <w:tr w:rsidR="00AE460D" w:rsidRPr="00AE460D" w14:paraId="3533AC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79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DEC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61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B3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F4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-0,174012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6B2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2415E89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1C1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949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9E86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BF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D12F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E20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25,59 / 100 </w:t>
            </w:r>
          </w:p>
        </w:tc>
      </w:tr>
      <w:tr w:rsidR="00AE460D" w:rsidRPr="00AE460D" w14:paraId="57758AA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482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5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DE5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14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42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16,1217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D09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0,0161217*1000 </w:t>
            </w:r>
          </w:p>
        </w:tc>
      </w:tr>
      <w:tr w:rsidR="00AE460D" w:rsidRPr="00AE460D" w14:paraId="1C37D9E3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C3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3C3C799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9B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924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F7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B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B4A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DD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6B4F4AE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7A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0A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32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20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CC3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A31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1B351D4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01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70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CE3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E27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30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76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F8552F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220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402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0AD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37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F9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041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316ADF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327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4D19696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C9C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4E32351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99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6DBB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A3D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51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946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B0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72,53 / 100 </w:t>
            </w:r>
          </w:p>
        </w:tc>
      </w:tr>
      <w:tr w:rsidR="00AE460D" w:rsidRPr="00AE460D" w14:paraId="39698A4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C2B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17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29F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8A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4DC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C1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 / 100 </w:t>
            </w:r>
          </w:p>
        </w:tc>
      </w:tr>
      <w:tr w:rsidR="00AE460D" w:rsidRPr="00AE460D" w14:paraId="378678B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A3F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01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61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A5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9A2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1221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 / 100 </w:t>
            </w:r>
          </w:p>
        </w:tc>
      </w:tr>
      <w:tr w:rsidR="00AE460D" w:rsidRPr="00AE460D" w14:paraId="2B40576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2F2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44E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E45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1E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F0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7,4766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152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71750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DDC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9A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E6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F84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B15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0,08796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0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89E32B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9E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2C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C0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565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1D96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C6B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7,33*0,1 </w:t>
            </w:r>
          </w:p>
        </w:tc>
      </w:tr>
      <w:tr w:rsidR="00AE460D" w:rsidRPr="00AE460D" w14:paraId="4DDD081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E8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760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F1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2D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E84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10A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72,53 / 100 </w:t>
            </w:r>
          </w:p>
        </w:tc>
      </w:tr>
      <w:tr w:rsidR="00AE460D" w:rsidRPr="00AE460D" w14:paraId="17F14B0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5F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42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CF6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81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4FA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0,007253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89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84091D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76C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91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D0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A2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CE6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7,39806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C6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A2F631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F30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E1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99C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C3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341C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0,029012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F6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B1CBF7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4B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196D50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A2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B5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72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1BD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17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7C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06DE130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2A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7E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ACDD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20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0E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2FC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/ 100 </w:t>
            </w:r>
          </w:p>
        </w:tc>
      </w:tr>
      <w:tr w:rsidR="00AE460D" w:rsidRPr="00AE460D" w14:paraId="04DC148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C027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D87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08E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69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436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521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/ 10 </w:t>
            </w:r>
          </w:p>
        </w:tc>
      </w:tr>
      <w:tr w:rsidR="00AE460D" w:rsidRPr="00AE460D" w14:paraId="527E913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10A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CA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D61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E09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79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4FB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1E54224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2A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48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035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219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C14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A7A5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5F1E248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349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D4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5F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EE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56A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B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9C83F0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24B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13CF0CA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56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Санузел</w:t>
            </w:r>
          </w:p>
        </w:tc>
      </w:tr>
      <w:tr w:rsidR="00AE460D" w:rsidRPr="00AE460D" w14:paraId="7EC13A78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0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4E00F20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15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6E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14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06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59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07A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0FC1C81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0E3C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781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28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E8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3C5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040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7455BCD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75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6D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385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2A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38C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0,35496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5DF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DD552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74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FE9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43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D7BE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892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9A21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41,76*0,13/1000 </w:t>
            </w:r>
          </w:p>
        </w:tc>
      </w:tr>
      <w:tr w:rsidR="00AE460D" w:rsidRPr="00AE460D" w14:paraId="4FA505D1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7B2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C8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AE5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EC7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8FE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7D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-41,76 / 100 </w:t>
            </w:r>
          </w:p>
        </w:tc>
      </w:tr>
      <w:tr w:rsidR="00AE460D" w:rsidRPr="00AE460D" w14:paraId="4A1E01E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01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D34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D7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993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BBC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-0,283968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AC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5EFFDAB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54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C25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70C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87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AB2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7C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41,76 / 100 </w:t>
            </w:r>
          </w:p>
        </w:tc>
      </w:tr>
      <w:tr w:rsidR="00AE460D" w:rsidRPr="00AE460D" w14:paraId="1DC2A95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4F1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E8B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340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54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22B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0,02088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F8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1B8E36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734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B0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0C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F412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75B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34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C7F827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984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63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78E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7EE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F12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978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237D17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05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641A9E8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47A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A1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36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65A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4ED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31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3,57 / 100 </w:t>
            </w:r>
          </w:p>
        </w:tc>
      </w:tr>
      <w:tr w:rsidR="00AE460D" w:rsidRPr="00AE460D" w14:paraId="029426B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1672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E4A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13A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E13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8B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0C7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765AB35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18E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01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2E2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68D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802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75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EE0CC8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A17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4D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0D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12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576A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0,2163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E3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2,163*0,1 </w:t>
            </w:r>
          </w:p>
        </w:tc>
      </w:tr>
      <w:tr w:rsidR="00AE460D" w:rsidRPr="00AE460D" w14:paraId="55D6118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4A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B40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975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B00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4C2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CDE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1,47 / 100 </w:t>
            </w:r>
          </w:p>
        </w:tc>
      </w:tr>
      <w:tr w:rsidR="00AE460D" w:rsidRPr="00AE460D" w14:paraId="3474896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F5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96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335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690х2090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AD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BE5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1F1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76F06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C6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A7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73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C1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D1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58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BA93B5D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4E0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Потолок</w:t>
            </w:r>
          </w:p>
        </w:tc>
      </w:tr>
      <w:tr w:rsidR="00AE460D" w:rsidRPr="00AE460D" w14:paraId="75BF08C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352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E9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1B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7ED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365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DB6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74E4F61F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0201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168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FC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39F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664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E9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69FB82E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009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6F6E960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48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C7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5C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56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A35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54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352FF1F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1C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B0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B2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9B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68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B9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16D3CDA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1AE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98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DB6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94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A28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0,04311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258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44034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5C4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C89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8B4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7D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3F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CF4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8A696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99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1E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0A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AF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9AF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CD7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 / 100 </w:t>
            </w:r>
          </w:p>
        </w:tc>
      </w:tr>
      <w:tr w:rsidR="00AE460D" w:rsidRPr="00AE460D" w14:paraId="47D774D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9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FD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44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DD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03A7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9,7716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FFD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3349B5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A0E6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9AD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2B9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EE4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847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0,11496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9F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108294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A0D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EC5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A0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8D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BDC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91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9,58*0,1 </w:t>
            </w:r>
          </w:p>
        </w:tc>
      </w:tr>
      <w:tr w:rsidR="00AE460D" w:rsidRPr="00AE460D" w14:paraId="1E808CF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092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02FB1B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B6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A6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84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2E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11A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BC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49A497C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FE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263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35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68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892F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353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282D3AB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08F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CD6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FD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299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286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C6E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D63DA8F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794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Сантехнические работы</w:t>
            </w:r>
          </w:p>
        </w:tc>
      </w:tr>
      <w:tr w:rsidR="00AE460D" w:rsidRPr="00AE460D" w14:paraId="346956E9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6F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DE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992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EF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48C3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F05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6D100C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7FF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A56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28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унитазов и писсуаров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E0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FF0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E92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/ 100 </w:t>
            </w:r>
          </w:p>
        </w:tc>
      </w:tr>
      <w:tr w:rsidR="00AE460D" w:rsidRPr="00AE460D" w14:paraId="6FA1925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54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A3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6A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водоснабжения из напорных полиэтиленовых труб наружным диаметром: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7F7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33D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057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/ 100 </w:t>
            </w:r>
          </w:p>
        </w:tc>
      </w:tr>
      <w:tr w:rsidR="00AE460D" w:rsidRPr="00AE460D" w14:paraId="702C9CA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73E9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EE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98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ПЭ63, SDR11, диаметр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F1F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6C7C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C372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8C095E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353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91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2A4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11Б27п1, номинальное давление 1,0 МПа (10 кгс/см2), номинальный диаметр 15 мм, присоединение к трубопроводу муфтовое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8E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2F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563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DB3AD2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027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05A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5A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D5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20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9D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/ 100 </w:t>
            </w:r>
          </w:p>
        </w:tc>
      </w:tr>
      <w:tr w:rsidR="00AE460D" w:rsidRPr="00AE460D" w14:paraId="4F2A73A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AD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1B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1E3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AC1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200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9A0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C04C41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2ED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D9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29A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894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AC5E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09D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/ 100 </w:t>
            </w:r>
          </w:p>
        </w:tc>
      </w:tr>
      <w:tr w:rsidR="00AE460D" w:rsidRPr="00AE460D" w14:paraId="3C572A3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772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25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75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полипропиленовые для систем водоотведения, диаметр 110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468E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F5B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7C6E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A9B5811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B820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39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3C1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плит балконов и козырьков площадью до 5 м2 в зданиях: кирпичных и блочных (прим. - установка столешницы)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29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503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FD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47069E6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5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3B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78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Столешница 200x60x2 см искусственный камень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F1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4E7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361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41C504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EA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A7E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51D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CD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6FC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7F0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7A0F31C6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0B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91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5A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Умывальники полуфарфоровые и фарфоровые с кронштейнами, сифоном бутылочным латунным и выпуском, полукруглые со скрытыми установочными поверхностями без спинки, размер 700х600х150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40C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DA3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A4F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2CB1E6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67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1D4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21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FDC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7CE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DB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734FBB9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B86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D5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5B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Смесители для умывальников СМ-УМ-ЦА-УВ центральные, с аэратором, латунными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маховичками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D64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2A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56B3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F610AB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145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96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D22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смесителей (прим. - гигиенический душ)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85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EFD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D85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444BAEC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679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01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6DF1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Смесители общие для ванн и умывальников, с душевой сеткой на гибком шланге, с кнопочным переключателем СМ-ВУ-ШЛР с цельнолитым корпусом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98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A3B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3FB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4E8E72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C7A2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37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135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5C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E64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845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/ 10 </w:t>
            </w:r>
          </w:p>
        </w:tc>
      </w:tr>
      <w:tr w:rsidR="00AE460D" w:rsidRPr="00AE460D" w14:paraId="4476A1C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A70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89C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B54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Унитазы полуфарфоровые и фарфоровые воронкообразные с сиденьем и креплением, с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цельноотлитой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полочкой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0C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DB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95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B60954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8A1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B8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184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каркасно-филенчатых в санузлах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D2A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864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7A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9,04 / 100 </w:t>
            </w:r>
          </w:p>
        </w:tc>
      </w:tr>
      <w:tr w:rsidR="00AE460D" w:rsidRPr="00AE460D" w14:paraId="6AA0E7E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C63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605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7E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Сантехнические перегородки серии Стандарт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D4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9D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A6A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168607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82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38E8F67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C9C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EBB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11E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431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3FD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87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0444DCDF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80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F60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19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05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CCA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C29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(1*0,6) / 100 </w:t>
            </w:r>
          </w:p>
        </w:tc>
      </w:tr>
      <w:tr w:rsidR="00AE460D" w:rsidRPr="00AE460D" w14:paraId="18A2607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0B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8D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72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Радиаторы отопительные биметаллические БМ-500-G3/4, лев./прав., мощность: 0,6 кВт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2AA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198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DC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7BC996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64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80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0D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C4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2F8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B3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1*2 </w:t>
            </w:r>
          </w:p>
        </w:tc>
      </w:tr>
      <w:tr w:rsidR="00AE460D" w:rsidRPr="00AE460D" w14:paraId="203FF04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25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DD2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CB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45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6D7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D67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933C08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5A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Коридор</w:t>
            </w:r>
          </w:p>
        </w:tc>
      </w:tr>
      <w:tr w:rsidR="00AE460D" w:rsidRPr="00AE460D" w14:paraId="2A5FAF9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FF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64032C27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A7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075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C27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2C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1DD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A74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042FFA2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BA7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7E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504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33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B38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311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414F065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5A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00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15A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B3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CD0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0,38845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5E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610F43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2C9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A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25C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0C3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F6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6F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45,7*0,13/1000 </w:t>
            </w:r>
          </w:p>
        </w:tc>
      </w:tr>
      <w:tr w:rsidR="00AE460D" w:rsidRPr="00AE460D" w14:paraId="28AA6079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99A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9A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BD51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7E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8A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3C9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-45,7 / 100 </w:t>
            </w:r>
          </w:p>
        </w:tc>
      </w:tr>
      <w:tr w:rsidR="00AE460D" w:rsidRPr="00AE460D" w14:paraId="73C9458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BF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C30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72D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0AF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079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-0,31076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C4C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DBDCCBE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34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4D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7B9D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D0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90B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E44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45,7 / 100 </w:t>
            </w:r>
          </w:p>
        </w:tc>
      </w:tr>
      <w:tr w:rsidR="00AE460D" w:rsidRPr="00AE460D" w14:paraId="6743AE5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4510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D9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20E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5D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E74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DED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0,028791*1000 </w:t>
            </w:r>
          </w:p>
        </w:tc>
      </w:tr>
      <w:tr w:rsidR="00AE460D" w:rsidRPr="00AE460D" w14:paraId="3D26B1E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A12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04742A0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C9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253E8B1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84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74C86CF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B7C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9D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02E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428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86E1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1B4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13,39 / 100 </w:t>
            </w:r>
          </w:p>
        </w:tc>
      </w:tr>
      <w:tr w:rsidR="00AE460D" w:rsidRPr="00AE460D" w14:paraId="065B3A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C2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FD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96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124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2F5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25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 / 100 </w:t>
            </w:r>
          </w:p>
        </w:tc>
      </w:tr>
      <w:tr w:rsidR="00AE460D" w:rsidRPr="00AE460D" w14:paraId="31CDC18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4C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CF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2A8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AB2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094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0,0637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EDF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6,37 / 100 </w:t>
            </w:r>
          </w:p>
        </w:tc>
      </w:tr>
      <w:tr w:rsidR="00AE460D" w:rsidRPr="00AE460D" w14:paraId="172CF66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125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87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29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2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8D1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0,028665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F6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7F20CD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8CC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3000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CC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2B2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EC0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B9B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F92275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30F4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31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1E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A11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599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EB9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 / 100 </w:t>
            </w:r>
          </w:p>
        </w:tc>
      </w:tr>
      <w:tr w:rsidR="00AE460D" w:rsidRPr="00AE460D" w14:paraId="5184C35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B4D5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36A5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1E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39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F9D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21,6444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8AA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942C0A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D3E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CD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BD5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348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410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0,25464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C52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0DD5E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4D6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E9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F9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FB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B4B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06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21,22*0,1 </w:t>
            </w:r>
          </w:p>
        </w:tc>
      </w:tr>
      <w:tr w:rsidR="00AE460D" w:rsidRPr="00AE460D" w14:paraId="27DAEA7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00A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448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F8F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74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B24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248A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13,39 / 100 </w:t>
            </w:r>
          </w:p>
        </w:tc>
      </w:tr>
      <w:tr w:rsidR="00AE460D" w:rsidRPr="00AE460D" w14:paraId="4B25FDE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2AED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BB3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D9A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DF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8B2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4EE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3FEB33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F03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46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776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ED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BE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1,36578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732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9D7519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68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0A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D11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CF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1B4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0,005356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A77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B8ECBD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AB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5877159D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DBB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BD92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CFA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B2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13BE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88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163B8DF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1F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24D1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5EA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B4F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4DE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745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0A8A48A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29F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091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CC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5C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B2C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77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 </w:t>
            </w:r>
          </w:p>
        </w:tc>
      </w:tr>
      <w:tr w:rsidR="00AE460D" w:rsidRPr="00AE460D" w14:paraId="00EA1C3B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4A5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E33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CAE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38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761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58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1719AB2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C02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6A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1A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9B3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5A8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A35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/ 100 </w:t>
            </w:r>
          </w:p>
        </w:tc>
      </w:tr>
      <w:tr w:rsidR="00AE460D" w:rsidRPr="00AE460D" w14:paraId="63BD97B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7493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05C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6A9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99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B62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E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890D9B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673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37917A4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C7F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 руководителя</w:t>
            </w:r>
          </w:p>
        </w:tc>
      </w:tr>
      <w:tr w:rsidR="00AE460D" w:rsidRPr="00AE460D" w14:paraId="74963277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93F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Перегородки</w:t>
            </w:r>
          </w:p>
        </w:tc>
      </w:tr>
      <w:tr w:rsidR="00AE460D" w:rsidRPr="00AE460D" w14:paraId="4B6E2F08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AEC1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078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9361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86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C46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3C2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4,49 / 100 </w:t>
            </w:r>
          </w:p>
        </w:tc>
      </w:tr>
      <w:tr w:rsidR="00AE460D" w:rsidRPr="00AE460D" w14:paraId="6D10F8D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2CB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FD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B0BE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456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9D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10,1474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9DF1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16B541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DE0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1DB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E26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93B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52F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0,46247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506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4,6247*0,1 </w:t>
            </w:r>
          </w:p>
        </w:tc>
      </w:tr>
      <w:tr w:rsidR="00AE460D" w:rsidRPr="00AE460D" w14:paraId="537FAA2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6D9A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35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70B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Лаги для устройств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антисептированные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 II, сечение 100-150х40-60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5AF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11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44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(0,1*0,04)*3,4 </w:t>
            </w:r>
          </w:p>
        </w:tc>
      </w:tr>
      <w:tr w:rsidR="00AE460D" w:rsidRPr="00AE460D" w14:paraId="2066CFF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A42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C69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AFB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связей и распорок из одиночных и парных уголков,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гнутосварных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профилей для пролетов: до 24 м при высоте здания до 25 м (прим. - каркас перегородки)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4FD2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18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0,0211995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D46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3,15*6,73/1000 </w:t>
            </w:r>
          </w:p>
        </w:tc>
      </w:tr>
      <w:tr w:rsidR="00AE460D" w:rsidRPr="00AE460D" w14:paraId="57DF7A6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586E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568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77AD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стальные квадратные (ГОСТ 8639-82) размером: 50х50 мм, толщина стенки 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4E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F78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317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34C305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2CF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0EFBC28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A4EA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A9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3E6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72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EE5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F90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398DC6A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981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D5D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76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FED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C77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A9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5DDDC167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FC7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59B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9E5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65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95E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0,309315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DC5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92B0A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6C2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FD9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3E0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8A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CEB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BDD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36,39*0,13/1000 </w:t>
            </w:r>
          </w:p>
        </w:tc>
      </w:tr>
      <w:tr w:rsidR="00AE460D" w:rsidRPr="00AE460D" w14:paraId="6C5D181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F1F8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4E5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3B3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BDF3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B94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245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-36,39 / 100 </w:t>
            </w:r>
          </w:p>
        </w:tc>
      </w:tr>
      <w:tr w:rsidR="00AE460D" w:rsidRPr="00AE460D" w14:paraId="3EB4F9E1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2E9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57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78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D1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553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-0,247452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A46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71BA7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0D3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01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6CB5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DE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D195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FEB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36,39 / 100 </w:t>
            </w:r>
          </w:p>
        </w:tc>
      </w:tr>
      <w:tr w:rsidR="00AE460D" w:rsidRPr="00AE460D" w14:paraId="764C58B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A81D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6B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550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0B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B6B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22,9257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718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0,0229257*1000 </w:t>
            </w:r>
          </w:p>
        </w:tc>
      </w:tr>
      <w:tr w:rsidR="00AE460D" w:rsidRPr="00AE460D" w14:paraId="438164F7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80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20DC247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24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76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DFA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6FF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4B5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548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3234E1B0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16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0A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71C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5DA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5CE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F61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06BB0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2EBE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34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3F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18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DBA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A9F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809574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B6A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71DCB5E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F0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FBA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00E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5F4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4F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D03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0ABBE366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B5CA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1E5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F389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CC7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0CF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AB4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1C5CFF4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70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5D4D953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1F0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352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B1F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55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AA3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04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7,56 / 100 </w:t>
            </w:r>
          </w:p>
        </w:tc>
      </w:tr>
      <w:tr w:rsidR="00AE460D" w:rsidRPr="00AE460D" w14:paraId="75F0F5E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62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20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297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CD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A5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49B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78858A5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4AC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B1C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C27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23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728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4D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8,91 / 100 </w:t>
            </w:r>
          </w:p>
        </w:tc>
      </w:tr>
      <w:tr w:rsidR="00AE460D" w:rsidRPr="00AE460D" w14:paraId="57DF73C2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981D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617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7FC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E15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778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9,0882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67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D94B9A5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8BA3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70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326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D6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90A4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E8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7,56 / 100 </w:t>
            </w:r>
          </w:p>
        </w:tc>
      </w:tr>
      <w:tr w:rsidR="00AE460D" w:rsidRPr="00AE460D" w14:paraId="0FF6255F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2BE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249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F876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1AC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7C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7,6356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2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045F8DE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62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0949D57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92C4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53CA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5CE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587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AB9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A77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A884524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5B3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4C6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F0F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527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CEA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258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 </w:t>
            </w:r>
          </w:p>
        </w:tc>
      </w:tr>
      <w:tr w:rsidR="00AE460D" w:rsidRPr="00AE460D" w14:paraId="209FECD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1709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03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039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65A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F7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23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B11E382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E320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E1C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87C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E04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A41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EAF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3137EE73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1E8C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687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7F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315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AE01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DEB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3E9D3680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79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9C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33B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75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317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FA3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 </w:t>
            </w:r>
          </w:p>
        </w:tc>
      </w:tr>
      <w:tr w:rsidR="00AE460D" w:rsidRPr="00AE460D" w14:paraId="77D60C5D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B0D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97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4A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из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легкие с протяжкой, диаметр 20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4FB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E46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6E7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F3DB06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3CC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74D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07B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C66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725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568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 </w:t>
            </w:r>
          </w:p>
        </w:tc>
      </w:tr>
      <w:tr w:rsidR="00AE460D" w:rsidRPr="00AE460D" w14:paraId="6FDA77C4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922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B78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F23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3х1,5-660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B2E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158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302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/ 1000 </w:t>
            </w:r>
          </w:p>
        </w:tc>
      </w:tr>
      <w:tr w:rsidR="00AE460D" w:rsidRPr="00AE460D" w14:paraId="298FF30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3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17942B4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A68B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4D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BD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4A4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A2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C33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/ 100 </w:t>
            </w:r>
          </w:p>
        </w:tc>
      </w:tr>
      <w:tr w:rsidR="00AE460D" w:rsidRPr="00AE460D" w14:paraId="7F1E517C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C51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62F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AE6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554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FAF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2A8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3BA0EF5F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8F71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D65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AF2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6C6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2B5F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C7E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7CF0CC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D74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328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86E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997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474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18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38FD11E9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4D5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220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F370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A4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CDE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BA6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55105C6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EC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ОРАП</w:t>
            </w:r>
          </w:p>
        </w:tc>
      </w:tr>
      <w:tr w:rsidR="00AE460D" w:rsidRPr="00AE460D" w14:paraId="0D49D571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FC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</w:tr>
      <w:tr w:rsidR="00AE460D" w:rsidRPr="00AE460D" w14:paraId="66C77F7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DFB4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F1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7CE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F4EF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F65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9D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77F95E13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D2F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269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9594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2мм: стен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A3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79F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BF3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6DA0572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F3B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94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C88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1A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EE0EE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0,59653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F28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0D98B5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1D6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C98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D4D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5BE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4C40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C2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70,18*0,13/1000 </w:t>
            </w:r>
          </w:p>
        </w:tc>
      </w:tr>
      <w:tr w:rsidR="00AE460D" w:rsidRPr="00AE460D" w14:paraId="5F4E3D97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42E6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E11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AECC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FF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865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EF79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-70,18 / 100 </w:t>
            </w:r>
          </w:p>
        </w:tc>
      </w:tr>
      <w:tr w:rsidR="00AE460D" w:rsidRPr="00AE460D" w14:paraId="75C9D7F0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B7D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F2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C23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Шпатлевка: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L, цвет белый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AC49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5DF5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-0,477224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669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7F68934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F76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986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C89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587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01C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20C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70,18 / 100 </w:t>
            </w:r>
          </w:p>
        </w:tc>
      </w:tr>
      <w:tr w:rsidR="00AE460D" w:rsidRPr="00AE460D" w14:paraId="4F14069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6FB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F24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B7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"ИНТЕРИОР 3" ВД-АК-202</w:t>
            </w: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343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FE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44,2134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B4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0,0442134*1000 </w:t>
            </w:r>
          </w:p>
        </w:tc>
      </w:tr>
      <w:tr w:rsidR="00AE460D" w:rsidRPr="00AE460D" w14:paraId="25F15B2B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1E6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Проемы</w:t>
            </w:r>
          </w:p>
        </w:tc>
      </w:tr>
      <w:tr w:rsidR="00AE460D" w:rsidRPr="00AE460D" w14:paraId="693040C2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3CD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C5A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4EB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6FD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A544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203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265CB8D3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1327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A67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5108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11D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1015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E65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2,1 / 100 </w:t>
            </w:r>
          </w:p>
        </w:tc>
      </w:tr>
      <w:tr w:rsidR="00AE460D" w:rsidRPr="00AE460D" w14:paraId="59BC473B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B32B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696C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8F3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дверной, одностворчатый, 3-х филёнчатый, глухой сосновый, лакированный, модель FF OKSAMANTY 3P, размер дверного полотна: 990х2090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DD9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BA13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3FC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3F1116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7F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55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597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однопольных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E11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949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DE1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72BFB824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BDD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Потолок</w:t>
            </w:r>
          </w:p>
        </w:tc>
      </w:tr>
      <w:tr w:rsidR="00AE460D" w:rsidRPr="00AE460D" w14:paraId="3AF114DC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8264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4C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D5F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7FC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08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546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5CFEC02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A0CE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7AC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CAE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C088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224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C15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146F2A32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960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AE460D" w:rsidRPr="00AE460D" w14:paraId="0C9FF7F1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7FD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B72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D8D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AED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D4B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0D9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21,48 / 100 </w:t>
            </w:r>
          </w:p>
        </w:tc>
      </w:tr>
      <w:tr w:rsidR="00AE460D" w:rsidRPr="00AE460D" w14:paraId="61CC7DF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79C6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3DE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3F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EC0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3191C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484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0AFF4128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6DE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862E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4C8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ABC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02A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831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8,19 / 100 </w:t>
            </w:r>
          </w:p>
        </w:tc>
      </w:tr>
      <w:tr w:rsidR="00AE460D" w:rsidRPr="00AE460D" w14:paraId="15EBF762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364A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8C0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99EB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"Легкий пол"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C1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290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0,036855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29C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0813CBB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206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D2E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C13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284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FD7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7C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B610FB0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959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C2E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353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368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E34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6463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27,29 / 100 </w:t>
            </w:r>
          </w:p>
        </w:tc>
      </w:tr>
      <w:tr w:rsidR="00AE460D" w:rsidRPr="00AE460D" w14:paraId="2C184209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AD0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BF9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5DC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гетерогенный: "ТАРКЕТТ ACCZENT MINERAL AS", с антистатическим эффектом (толщина 2 мм, толщина защитного слоя 0,7 мм, класс 34/43,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041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F45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27,8358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CB5D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4BA5C7FA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19B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DE57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822D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CD8A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81FD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972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21,48 / 100 </w:t>
            </w:r>
          </w:p>
        </w:tc>
      </w:tr>
      <w:tr w:rsidR="00AE460D" w:rsidRPr="00AE460D" w14:paraId="3938F70E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919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456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1C3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E52B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A739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21,6948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27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68F8F8CC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9592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AE460D" w:rsidRPr="00AE460D" w14:paraId="6957622E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A67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F75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3D4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14D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A2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0CD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/ 100 </w:t>
            </w:r>
          </w:p>
        </w:tc>
      </w:tr>
      <w:tr w:rsidR="00AE460D" w:rsidRPr="00AE460D" w14:paraId="2B6CD355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62E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990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417F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5A56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6D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8CA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/ 100 </w:t>
            </w:r>
          </w:p>
        </w:tc>
      </w:tr>
      <w:tr w:rsidR="00AE460D" w:rsidRPr="00AE460D" w14:paraId="5EA3698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42B7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2D13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ED0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низковольтный (12В)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BEB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73E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732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825CE7A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3443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Отопление</w:t>
            </w:r>
          </w:p>
        </w:tc>
      </w:tr>
      <w:tr w:rsidR="00AE460D" w:rsidRPr="00AE460D" w14:paraId="63F488B8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D385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6DC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658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E94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03B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01B6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/ 100 </w:t>
            </w:r>
          </w:p>
        </w:tc>
      </w:tr>
      <w:tr w:rsidR="00AE460D" w:rsidRPr="00AE460D" w14:paraId="42F765B5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E05F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57B11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4438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FAB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7800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8E5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(2*1,48) / 100 </w:t>
            </w:r>
          </w:p>
        </w:tc>
      </w:tr>
      <w:tr w:rsidR="00AE460D" w:rsidRPr="00AE460D" w14:paraId="7F768CBC" w14:textId="77777777" w:rsidTr="00AE460D">
        <w:trPr>
          <w:trHeight w:val="9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B80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E3B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DC0A5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110 °С, тепловая мощность 1480 Вт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64D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53D8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4BF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809165F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1FD1D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7FBE8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B9D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482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A79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5ED9A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2*2 </w:t>
            </w:r>
          </w:p>
        </w:tc>
      </w:tr>
      <w:tr w:rsidR="00AE460D" w:rsidRPr="00AE460D" w14:paraId="2E0242E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C03C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4EF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8FB4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Кран шаровой латунный, номинальный диаметр 25 мм, резьбовое присоединение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B48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35A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2201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0B871FB6" w14:textId="77777777" w:rsidTr="00AE460D">
        <w:trPr>
          <w:trHeight w:val="300"/>
        </w:trPr>
        <w:tc>
          <w:tcPr>
            <w:tcW w:w="10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56C9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46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Прочие</w:t>
            </w:r>
          </w:p>
        </w:tc>
      </w:tr>
      <w:tr w:rsidR="00AE460D" w:rsidRPr="00AE460D" w14:paraId="1609D837" w14:textId="77777777" w:rsidTr="00AE460D">
        <w:trPr>
          <w:trHeight w:val="45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2F8E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3B64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45F3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A749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8C97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3400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28A927BD" w14:textId="77777777" w:rsidTr="00AE460D">
        <w:trPr>
          <w:trHeight w:val="675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854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EF32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302C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10 км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EE1C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9831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588E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E460D" w:rsidRPr="00AE460D" w14:paraId="119729A7" w14:textId="77777777" w:rsidTr="00AE460D">
        <w:trPr>
          <w:trHeight w:val="73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43B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BD5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8D64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FB62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D87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01A6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60D" w:rsidRPr="00AE460D" w14:paraId="7FDA9EAA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B851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CF4AA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2CD5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C433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460D" w:rsidRPr="00AE460D" w14:paraId="51EF3A89" w14:textId="77777777" w:rsidTr="00AE460D">
        <w:trPr>
          <w:trHeight w:val="40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5E73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4857E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2226B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</w:tr>
      <w:tr w:rsidR="00AE460D" w:rsidRPr="00AE460D" w14:paraId="2E8B3D36" w14:textId="77777777" w:rsidTr="00AE460D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78A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D96F2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48547" w14:textId="77777777" w:rsidR="00AE460D" w:rsidRPr="00AE460D" w:rsidRDefault="00AE460D" w:rsidP="00AE4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9B396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460D" w:rsidRPr="00AE460D" w14:paraId="5666DFC1" w14:textId="77777777" w:rsidTr="00AE460D">
        <w:trPr>
          <w:trHeight w:val="405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8118B" w14:textId="77777777" w:rsidR="00AE460D" w:rsidRPr="00AE460D" w:rsidRDefault="00AE460D" w:rsidP="00AE4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5BB90" w14:textId="77777777" w:rsidR="00AE460D" w:rsidRPr="00AE460D" w:rsidRDefault="00AE460D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97AC0" w14:textId="77777777" w:rsidR="00AE460D" w:rsidRPr="00AE460D" w:rsidRDefault="00AE460D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AE460D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</w:tr>
    </w:tbl>
    <w:p w14:paraId="59B795A7" w14:textId="61D55EC4" w:rsidR="006D1770" w:rsidRPr="00A86EB9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D6328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2924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6E8E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6D1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F706-409B-4A4D-A332-45242A52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5486</Words>
  <Characters>31272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Папина Наталья Александровна</cp:lastModifiedBy>
  <cp:revision>16</cp:revision>
  <cp:lastPrinted>2020-08-07T05:52:00Z</cp:lastPrinted>
  <dcterms:created xsi:type="dcterms:W3CDTF">2024-06-04T07:37:00Z</dcterms:created>
  <dcterms:modified xsi:type="dcterms:W3CDTF">2024-10-01T06:15:00Z</dcterms:modified>
</cp:coreProperties>
</file>